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E1BBF" w14:textId="189C9F5A" w:rsidR="00F96224" w:rsidRPr="00387724" w:rsidRDefault="00F96224" w:rsidP="00F96224">
      <w:pPr>
        <w:jc w:val="center"/>
      </w:pPr>
      <w:r>
        <w:t xml:space="preserve">Опис інформації щодо структури власності ПРАТ </w:t>
      </w:r>
      <w:r w:rsidR="00776358" w:rsidRPr="00776358">
        <w:t>«НIЖИНСЬКИЙ ЦЕГЕЛЬНИЙ ЗАВОД»</w:t>
      </w:r>
      <w:r w:rsidR="00387724">
        <w:t xml:space="preserve"> </w:t>
      </w:r>
      <w:r w:rsidR="00387724" w:rsidRPr="00387724">
        <w:rPr>
          <w:rFonts w:ascii="Times New Roman CYR" w:hAnsi="Times New Roman CYR" w:cs="Times New Roman CYR"/>
          <w:szCs w:val="24"/>
        </w:rPr>
        <w:t>станом на 31.12.2023</w:t>
      </w:r>
    </w:p>
    <w:p w14:paraId="06CB26D0" w14:textId="77777777" w:rsidR="00F96224" w:rsidRPr="00F96224" w:rsidRDefault="00F96224" w:rsidP="00A4472A">
      <w:pPr>
        <w:rPr>
          <w:sz w:val="10"/>
        </w:rPr>
      </w:pPr>
      <w:r>
        <w:tab/>
      </w:r>
    </w:p>
    <w:p w14:paraId="3A9CA46C" w14:textId="77777777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46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50"/>
        <w:gridCol w:w="623"/>
        <w:gridCol w:w="2536"/>
        <w:gridCol w:w="675"/>
        <w:gridCol w:w="876"/>
        <w:gridCol w:w="1621"/>
        <w:gridCol w:w="810"/>
      </w:tblGrid>
      <w:tr w:rsidR="00F96224" w:rsidRPr="003270F2" w14:paraId="6925C711" w14:textId="77777777" w:rsidTr="00387724">
        <w:trPr>
          <w:trHeight w:val="60"/>
        </w:trPr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C992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3A4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657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BDA6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710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7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7BC7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14:paraId="76264A87" w14:textId="77777777" w:rsidTr="0038772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2CCF6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DE7E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5C63B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2AC4F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3B9A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041C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98B4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FE30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14:paraId="0C03C721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610F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60D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1102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50E7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8DFD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F470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53CF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0FD5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776358" w:rsidRPr="003270F2" w14:paraId="5150F561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AEC46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DE25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Анатолiй Iванович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0B6D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5A9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1A236430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AC75469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BFE2B38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50CCCC79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D2296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AC2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684E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2FC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55,8023</w:t>
            </w:r>
          </w:p>
        </w:tc>
      </w:tr>
      <w:tr w:rsidR="00776358" w:rsidRPr="003270F2" w14:paraId="4EAB9E43" w14:textId="77777777" w:rsidTr="00387724">
        <w:trPr>
          <w:trHeight w:val="60"/>
        </w:trPr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6F65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83168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Мусiєнко Юрiй Анатолiйович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C5A10" w14:textId="77777777" w:rsidR="00776358" w:rsidRDefault="003C13DB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81E9B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DCB17D2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35DA244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2A26CF6A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DEFDEA4" w14:textId="77777777" w:rsidR="00776358" w:rsidRPr="00ED38E9" w:rsidRDefault="00776358" w:rsidP="00776358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F7D7" w14:textId="77777777" w:rsidR="00776358" w:rsidRPr="003270F2" w:rsidRDefault="00776358" w:rsidP="00776358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F122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931F" w14:textId="77777777" w:rsidR="00776358" w:rsidRPr="00F96224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EA12" w14:textId="77777777" w:rsidR="00776358" w:rsidRDefault="00776358" w:rsidP="00776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13,0268</w:t>
            </w:r>
          </w:p>
        </w:tc>
      </w:tr>
    </w:tbl>
    <w:p w14:paraId="28E3557F" w14:textId="77777777" w:rsidR="00D068FC" w:rsidRDefault="00D068FC"/>
    <w:p w14:paraId="3453A4DB" w14:textId="77777777"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14:paraId="07E8367C" w14:textId="77777777" w:rsidR="00700E33" w:rsidRDefault="00700E33"/>
    <w:p w14:paraId="727EED1D" w14:textId="77777777" w:rsidR="00700E33" w:rsidRDefault="00700E33"/>
    <w:p w14:paraId="0A5B68F9" w14:textId="77777777" w:rsidR="00B81DC7" w:rsidRPr="00776358" w:rsidRDefault="004D6401" w:rsidP="00B81DC7">
      <w:r w:rsidRPr="00776358">
        <w:t>Директор</w:t>
      </w:r>
    </w:p>
    <w:p w14:paraId="6FD6E09C" w14:textId="77777777" w:rsidR="003942AC" w:rsidRDefault="00776358" w:rsidP="00B81DC7">
      <w:r>
        <w:t xml:space="preserve">ПРАТ </w:t>
      </w:r>
      <w:r w:rsidRPr="00776358">
        <w:t>«НIЖИНСЬКИЙ ЦЕГЕЛЬНИЙ ЗАВОД»</w:t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B81DC7">
        <w:rPr>
          <w:b/>
          <w:sz w:val="28"/>
          <w:szCs w:val="26"/>
        </w:rPr>
        <w:tab/>
      </w:r>
      <w:r>
        <w:rPr>
          <w:rFonts w:ascii="Times New Roman CYR" w:hAnsi="Times New Roman CYR" w:cs="Times New Roman CYR"/>
        </w:rPr>
        <w:t>Анатолiй  МУСIЄНКО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0697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724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B4B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26F9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28</cp:revision>
  <dcterms:created xsi:type="dcterms:W3CDTF">2022-06-24T12:14:00Z</dcterms:created>
  <dcterms:modified xsi:type="dcterms:W3CDTF">2025-09-27T14:03:00Z</dcterms:modified>
</cp:coreProperties>
</file>